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CA4" w:rsidRPr="008C536A" w:rsidRDefault="00916CA4" w:rsidP="00916CA4">
      <w:pPr>
        <w:jc w:val="center"/>
        <w:rPr>
          <w:rFonts w:ascii="Arial" w:hAnsi="Arial" w:cs="Arial"/>
          <w:b/>
          <w:bCs/>
          <w:i/>
          <w:iCs/>
        </w:rPr>
      </w:pPr>
      <w:r w:rsidRPr="008C536A">
        <w:rPr>
          <w:rFonts w:ascii="Arial" w:hAnsi="Arial" w:cs="Arial"/>
          <w:b/>
          <w:bCs/>
          <w:i/>
          <w:iCs/>
        </w:rPr>
        <w:t>Szacunek przedmiotu zamówienia</w:t>
      </w:r>
    </w:p>
    <w:p w:rsidR="00916CA4" w:rsidRPr="007E70AE" w:rsidRDefault="00916CA4" w:rsidP="00916CA4">
      <w:pPr>
        <w:jc w:val="center"/>
        <w:rPr>
          <w:rFonts w:ascii="Arial" w:hAnsi="Arial" w:cs="Arial"/>
        </w:rPr>
      </w:pPr>
      <w:r w:rsidRPr="000E7310">
        <w:rPr>
          <w:rFonts w:ascii="Arial" w:hAnsi="Arial" w:cs="Arial"/>
        </w:rPr>
        <w:t>„</w:t>
      </w:r>
      <w:r w:rsidR="005079F3">
        <w:rPr>
          <w:rFonts w:ascii="Arial" w:hAnsi="Arial" w:cs="Arial"/>
          <w:b/>
          <w:bCs/>
          <w:i/>
          <w:iCs/>
        </w:rPr>
        <w:t>O</w:t>
      </w:r>
      <w:r w:rsidR="005079F3" w:rsidRPr="005079F3">
        <w:rPr>
          <w:rFonts w:ascii="Arial" w:hAnsi="Arial" w:cs="Arial"/>
          <w:b/>
          <w:bCs/>
          <w:i/>
          <w:iCs/>
        </w:rPr>
        <w:t xml:space="preserve">pracowanie materiałów dydaktycznych do e-learningu </w:t>
      </w:r>
      <w:r w:rsidR="00BE5FCA">
        <w:rPr>
          <w:rFonts w:ascii="Arial" w:hAnsi="Arial" w:cs="Arial"/>
          <w:b/>
          <w:bCs/>
          <w:i/>
          <w:iCs/>
        </w:rPr>
        <w:br/>
      </w:r>
      <w:r w:rsidR="005079F3">
        <w:rPr>
          <w:rFonts w:ascii="Arial" w:hAnsi="Arial" w:cs="Arial"/>
          <w:b/>
          <w:bCs/>
          <w:i/>
          <w:iCs/>
        </w:rPr>
        <w:t xml:space="preserve">na kierunku </w:t>
      </w:r>
      <w:r w:rsidR="00BE5FCA" w:rsidRPr="00BE5FCA">
        <w:rPr>
          <w:rFonts w:ascii="Arial" w:hAnsi="Arial" w:cs="Arial"/>
          <w:b/>
          <w:bCs/>
          <w:i/>
          <w:iCs/>
        </w:rPr>
        <w:t>Automatyka i robotyka I</w:t>
      </w:r>
      <w:r w:rsidR="005079F3">
        <w:rPr>
          <w:rFonts w:ascii="Arial" w:hAnsi="Arial" w:cs="Arial"/>
          <w:b/>
          <w:bCs/>
          <w:i/>
          <w:iCs/>
        </w:rPr>
        <w:t xml:space="preserve"> stopnia</w:t>
      </w:r>
      <w:r w:rsidR="00CC51F1">
        <w:rPr>
          <w:rFonts w:ascii="Arial" w:hAnsi="Arial" w:cs="Arial"/>
          <w:b/>
          <w:bCs/>
          <w:i/>
          <w:iCs/>
        </w:rPr>
        <w:t>, przedmiot</w:t>
      </w:r>
      <w:r w:rsidR="00396E81">
        <w:rPr>
          <w:rFonts w:ascii="Arial" w:hAnsi="Arial" w:cs="Arial"/>
          <w:b/>
          <w:bCs/>
          <w:i/>
          <w:iCs/>
        </w:rPr>
        <w:t>:</w:t>
      </w:r>
      <w:r w:rsidR="00CC51F1">
        <w:rPr>
          <w:rFonts w:ascii="Arial" w:hAnsi="Arial" w:cs="Arial"/>
          <w:b/>
          <w:bCs/>
          <w:i/>
          <w:iCs/>
        </w:rPr>
        <w:t xml:space="preserve"> </w:t>
      </w:r>
      <w:r w:rsidR="00060C99">
        <w:rPr>
          <w:rFonts w:ascii="Arial" w:hAnsi="Arial" w:cs="Arial"/>
          <w:b/>
          <w:bCs/>
          <w:i/>
          <w:iCs/>
        </w:rPr>
        <w:t>Napędy elektryczne</w:t>
      </w:r>
      <w:r w:rsidRPr="00A14C0B">
        <w:rPr>
          <w:rFonts w:ascii="Arial" w:hAnsi="Arial" w:cs="Arial"/>
          <w:b/>
          <w:bCs/>
          <w:i/>
          <w:iCs/>
        </w:rPr>
        <w:t>"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6767"/>
      </w:tblGrid>
      <w:tr w:rsidR="00916CA4" w:rsidTr="00C7289A">
        <w:trPr>
          <w:trHeight w:val="1128"/>
        </w:trPr>
        <w:tc>
          <w:tcPr>
            <w:tcW w:w="1530" w:type="pct"/>
            <w:shd w:val="clear" w:color="auto" w:fill="auto"/>
            <w:vAlign w:val="center"/>
          </w:tcPr>
          <w:p w:rsidR="00916CA4" w:rsidRDefault="005D0EB0" w:rsidP="00C728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Imię i nazwisko, tytuł, </w:t>
            </w:r>
            <w:r w:rsidR="009831E5">
              <w:rPr>
                <w:rFonts w:ascii="Arial" w:hAnsi="Arial" w:cs="Arial"/>
                <w:b/>
                <w:bCs/>
                <w:sz w:val="20"/>
                <w:szCs w:val="20"/>
              </w:rPr>
              <w:t>Instytucja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/Uczelnia osoby dokonującej szacowania wartości zamówienia</w:t>
            </w:r>
          </w:p>
        </w:tc>
        <w:tc>
          <w:tcPr>
            <w:tcW w:w="3470" w:type="pct"/>
            <w:shd w:val="clear" w:color="auto" w:fill="FFFFCC"/>
            <w:vAlign w:val="center"/>
          </w:tcPr>
          <w:p w:rsidR="00916CA4" w:rsidRPr="000E7310" w:rsidRDefault="00916CA4" w:rsidP="00C7289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</w:tbl>
    <w:p w:rsidR="005079F3" w:rsidRPr="003D42E5" w:rsidRDefault="005079F3" w:rsidP="005079F3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Czas pracy liczony za opracowanie materiałów dydaktycznych do e-learningu liczony jest następująco:</w:t>
      </w:r>
    </w:p>
    <w:p w:rsidR="005079F3" w:rsidRPr="003D42E5" w:rsidRDefault="005079F3" w:rsidP="005079F3">
      <w:pPr>
        <w:pStyle w:val="Akapitzlist"/>
        <w:numPr>
          <w:ilvl w:val="1"/>
          <w:numId w:val="3"/>
        </w:numPr>
        <w:spacing w:before="120" w:after="120" w:line="300" w:lineRule="exact"/>
        <w:ind w:left="709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1 godzina wykładu odpowiada 10 roboczogodzinom</w:t>
      </w:r>
    </w:p>
    <w:p w:rsidR="00916CA4" w:rsidRPr="003D42E5" w:rsidRDefault="005079F3" w:rsidP="005079F3">
      <w:pPr>
        <w:pStyle w:val="Akapitzlist"/>
        <w:numPr>
          <w:ilvl w:val="1"/>
          <w:numId w:val="3"/>
        </w:numPr>
        <w:spacing w:before="120" w:after="120" w:line="300" w:lineRule="exact"/>
        <w:ind w:left="709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1 godzina „innej formy” odpowiada 16 roboczogodzinom</w:t>
      </w:r>
    </w:p>
    <w:p w:rsidR="00436321" w:rsidRDefault="00436321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 xml:space="preserve">Czas na wykonanie usługi: </w:t>
      </w:r>
      <w:r w:rsidR="003D42E5" w:rsidRPr="003D42E5">
        <w:rPr>
          <w:rFonts w:ascii="Arial" w:hAnsi="Arial" w:cs="Arial"/>
          <w:sz w:val="20"/>
          <w:szCs w:val="20"/>
        </w:rPr>
        <w:t>do 9</w:t>
      </w:r>
      <w:r w:rsidRPr="003D42E5">
        <w:rPr>
          <w:rFonts w:ascii="Arial" w:hAnsi="Arial" w:cs="Arial"/>
          <w:sz w:val="20"/>
          <w:szCs w:val="20"/>
        </w:rPr>
        <w:t xml:space="preserve"> miesięcy</w:t>
      </w:r>
    </w:p>
    <w:p w:rsidR="005079F3" w:rsidRDefault="003D42E5" w:rsidP="003D42E5">
      <w:pPr>
        <w:spacing w:before="120" w:after="120" w:line="30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Oszacowanie wartości przedmiotu zamówienia dotyczy o</w:t>
      </w:r>
      <w:r w:rsidRPr="003D42E5">
        <w:rPr>
          <w:rFonts w:ascii="Arial" w:hAnsi="Arial" w:cs="Arial"/>
          <w:b/>
          <w:sz w:val="20"/>
          <w:szCs w:val="20"/>
        </w:rPr>
        <w:t>pracowani</w:t>
      </w:r>
      <w:r>
        <w:rPr>
          <w:rFonts w:ascii="Arial" w:hAnsi="Arial" w:cs="Arial"/>
          <w:b/>
          <w:sz w:val="20"/>
          <w:szCs w:val="20"/>
        </w:rPr>
        <w:t xml:space="preserve">a materiałów dydaktycznych </w:t>
      </w:r>
      <w:r>
        <w:rPr>
          <w:rFonts w:ascii="Arial" w:hAnsi="Arial" w:cs="Arial"/>
          <w:b/>
          <w:sz w:val="20"/>
          <w:szCs w:val="20"/>
        </w:rPr>
        <w:br/>
      </w:r>
      <w:r w:rsidRPr="003D42E5">
        <w:rPr>
          <w:rFonts w:ascii="Arial" w:hAnsi="Arial" w:cs="Arial"/>
          <w:b/>
          <w:sz w:val="20"/>
          <w:szCs w:val="20"/>
        </w:rPr>
        <w:t xml:space="preserve">do e-learningu na kierunku </w:t>
      </w:r>
      <w:r w:rsidR="00BE5FCA">
        <w:rPr>
          <w:rFonts w:ascii="Arial" w:hAnsi="Arial" w:cs="Arial"/>
          <w:b/>
          <w:sz w:val="20"/>
          <w:szCs w:val="20"/>
        </w:rPr>
        <w:t>Automatyka i robotyka</w:t>
      </w:r>
      <w:r w:rsidRPr="003D42E5">
        <w:rPr>
          <w:rFonts w:ascii="Arial" w:hAnsi="Arial" w:cs="Arial"/>
          <w:b/>
          <w:sz w:val="20"/>
          <w:szCs w:val="20"/>
        </w:rPr>
        <w:t xml:space="preserve"> </w:t>
      </w:r>
      <w:r w:rsidR="0083532A">
        <w:rPr>
          <w:rFonts w:ascii="Arial" w:hAnsi="Arial" w:cs="Arial"/>
          <w:b/>
          <w:sz w:val="20"/>
          <w:szCs w:val="20"/>
        </w:rPr>
        <w:t>I</w:t>
      </w:r>
      <w:r w:rsidRPr="003D42E5">
        <w:rPr>
          <w:rFonts w:ascii="Arial" w:hAnsi="Arial" w:cs="Arial"/>
          <w:b/>
          <w:sz w:val="20"/>
          <w:szCs w:val="20"/>
        </w:rPr>
        <w:t xml:space="preserve"> stopnia, przedmiot</w:t>
      </w:r>
      <w:r w:rsidR="00396E81">
        <w:rPr>
          <w:rFonts w:ascii="Arial" w:hAnsi="Arial" w:cs="Arial"/>
          <w:b/>
          <w:sz w:val="20"/>
          <w:szCs w:val="20"/>
        </w:rPr>
        <w:t>:</w:t>
      </w:r>
      <w:r w:rsidRPr="003D42E5">
        <w:rPr>
          <w:rFonts w:ascii="Arial" w:hAnsi="Arial" w:cs="Arial"/>
          <w:b/>
          <w:sz w:val="20"/>
          <w:szCs w:val="20"/>
        </w:rPr>
        <w:t xml:space="preserve"> </w:t>
      </w:r>
      <w:r w:rsidR="00060C99" w:rsidRPr="00060C99">
        <w:rPr>
          <w:rFonts w:ascii="Arial" w:hAnsi="Arial" w:cs="Arial"/>
          <w:b/>
          <w:sz w:val="20"/>
          <w:szCs w:val="20"/>
        </w:rPr>
        <w:t>Napędy elektryczne</w:t>
      </w:r>
    </w:p>
    <w:p w:rsidR="00E1057D" w:rsidRPr="003D42E5" w:rsidRDefault="00E1057D" w:rsidP="00916CA4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Formy zajęć i liczba godzin dla której należy opracować materiały dydaktyczne:</w:t>
      </w:r>
    </w:p>
    <w:p w:rsidR="00E1057D" w:rsidRDefault="00E1057D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Wykład 15 godz. dydaktycznych odpowiada 150 roboczogodzinom</w:t>
      </w:r>
    </w:p>
    <w:p w:rsidR="00764FAB" w:rsidRDefault="00BE5FCA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 w:rsidRPr="00BE5FCA">
        <w:rPr>
          <w:rFonts w:ascii="Arial" w:hAnsi="Arial" w:cs="Arial"/>
          <w:b/>
          <w:sz w:val="20"/>
          <w:szCs w:val="20"/>
        </w:rPr>
        <w:t>Pracownia specjalistyczna</w:t>
      </w:r>
      <w:r w:rsidR="00764FAB">
        <w:rPr>
          <w:rFonts w:ascii="Arial" w:hAnsi="Arial" w:cs="Arial"/>
          <w:b/>
          <w:sz w:val="20"/>
          <w:szCs w:val="20"/>
        </w:rPr>
        <w:t xml:space="preserve"> 10 godz. dydaktycznych odpowiada 160 roboczogodzinom</w:t>
      </w:r>
    </w:p>
    <w:p w:rsidR="00E1057D" w:rsidRPr="003D42E5" w:rsidRDefault="003D42E5" w:rsidP="00916CA4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Szczegółowy opis przedmiotu zamówienia zawiera Załącznik nr 1.</w:t>
      </w:r>
    </w:p>
    <w:p w:rsidR="003D42E5" w:rsidRDefault="003D42E5" w:rsidP="00916CA4">
      <w:pPr>
        <w:spacing w:before="120" w:after="120" w:line="300" w:lineRule="exact"/>
        <w:rPr>
          <w:rFonts w:ascii="Arial" w:hAnsi="Arial" w:cs="Arial"/>
          <w:b/>
          <w:bCs/>
          <w:sz w:val="20"/>
          <w:szCs w:val="20"/>
        </w:rPr>
      </w:pPr>
    </w:p>
    <w:p w:rsidR="00436321" w:rsidRDefault="003D42E5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Proponowana k</w:t>
      </w:r>
      <w:r w:rsidR="00436321">
        <w:rPr>
          <w:rFonts w:ascii="Arial" w:hAnsi="Arial" w:cs="Arial"/>
          <w:b/>
          <w:bCs/>
          <w:sz w:val="20"/>
          <w:szCs w:val="20"/>
        </w:rPr>
        <w:t>wota brutto za roboczogodzinę: ……………………………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 złotych</w:t>
      </w:r>
    </w:p>
    <w:p w:rsidR="00E1057D" w:rsidRDefault="00764B7F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Proponowany termin wykonania zamówienia</w:t>
      </w:r>
      <w:bookmarkStart w:id="0" w:name="_GoBack"/>
      <w:bookmarkEnd w:id="0"/>
      <w:r w:rsidR="003D42E5">
        <w:rPr>
          <w:rFonts w:ascii="Arial" w:hAnsi="Arial" w:cs="Arial"/>
          <w:b/>
          <w:sz w:val="20"/>
          <w:szCs w:val="20"/>
        </w:rPr>
        <w:t>: ……………………….. miesięcy</w:t>
      </w:r>
    </w:p>
    <w:p w:rsidR="005079F3" w:rsidRDefault="005079F3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p w:rsidR="00916CA4" w:rsidRPr="002C46D1" w:rsidRDefault="00916CA4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p w:rsidR="00916CA4" w:rsidRDefault="00916CA4" w:rsidP="00916CA4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</w:p>
    <w:p w:rsidR="00916CA4" w:rsidRPr="005A706B" w:rsidRDefault="00916CA4" w:rsidP="00916CA4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  <w:r w:rsidRPr="005A706B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916CA4" w:rsidRDefault="00916CA4" w:rsidP="00916CA4">
      <w:r w:rsidRPr="005A706B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5A706B">
        <w:rPr>
          <w:rFonts w:ascii="Arial" w:hAnsi="Arial" w:cs="Arial"/>
          <w:sz w:val="20"/>
          <w:szCs w:val="20"/>
        </w:rPr>
        <w:tab/>
      </w:r>
      <w:r w:rsidRPr="005A706B">
        <w:rPr>
          <w:rFonts w:ascii="Arial" w:hAnsi="Arial" w:cs="Arial"/>
          <w:sz w:val="20"/>
          <w:szCs w:val="20"/>
        </w:rPr>
        <w:tab/>
      </w:r>
      <w:r w:rsidR="003D42E5"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5A706B">
        <w:rPr>
          <w:rFonts w:ascii="Arial" w:hAnsi="Arial" w:cs="Arial"/>
          <w:i/>
          <w:iCs/>
          <w:sz w:val="20"/>
          <w:szCs w:val="20"/>
        </w:rPr>
        <w:t>(podpis)</w:t>
      </w:r>
    </w:p>
    <w:p w:rsidR="00F20F97" w:rsidRPr="00203089" w:rsidRDefault="00F20F97" w:rsidP="00203089"/>
    <w:sectPr w:rsidR="00F20F97" w:rsidRPr="00203089" w:rsidSect="00F20F97">
      <w:headerReference w:type="default" r:id="rId7"/>
      <w:footerReference w:type="default" r:id="rId8"/>
      <w:pgSz w:w="11906" w:h="16838"/>
      <w:pgMar w:top="2410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8D5" w:rsidRDefault="00AD68D5">
      <w:pPr>
        <w:spacing w:after="0" w:line="240" w:lineRule="auto"/>
      </w:pPr>
      <w:r>
        <w:separator/>
      </w:r>
    </w:p>
  </w:endnote>
  <w:endnote w:type="continuationSeparator" w:id="0">
    <w:p w:rsidR="00AD68D5" w:rsidRDefault="00AD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8D5" w:rsidRDefault="00AD68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D68D5" w:rsidRDefault="00AD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12967"/>
    <w:multiLevelType w:val="multilevel"/>
    <w:tmpl w:val="1002801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77E5485"/>
    <w:multiLevelType w:val="hybridMultilevel"/>
    <w:tmpl w:val="658AF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B09B0"/>
    <w:multiLevelType w:val="hybridMultilevel"/>
    <w:tmpl w:val="9954B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0C99"/>
    <w:rsid w:val="00065A88"/>
    <w:rsid w:val="00075607"/>
    <w:rsid w:val="001E04B3"/>
    <w:rsid w:val="001E6D68"/>
    <w:rsid w:val="00203089"/>
    <w:rsid w:val="0024457B"/>
    <w:rsid w:val="00303CEF"/>
    <w:rsid w:val="00396E81"/>
    <w:rsid w:val="003A68DF"/>
    <w:rsid w:val="003D42E5"/>
    <w:rsid w:val="00436321"/>
    <w:rsid w:val="005079F3"/>
    <w:rsid w:val="00563B16"/>
    <w:rsid w:val="005D0EB0"/>
    <w:rsid w:val="00641076"/>
    <w:rsid w:val="007323CB"/>
    <w:rsid w:val="007513F1"/>
    <w:rsid w:val="00764B7F"/>
    <w:rsid w:val="00764FAB"/>
    <w:rsid w:val="00774590"/>
    <w:rsid w:val="0083532A"/>
    <w:rsid w:val="00915689"/>
    <w:rsid w:val="00916CA4"/>
    <w:rsid w:val="00935B09"/>
    <w:rsid w:val="00980BB1"/>
    <w:rsid w:val="009831E5"/>
    <w:rsid w:val="009D3AE6"/>
    <w:rsid w:val="009E2A75"/>
    <w:rsid w:val="00A238DA"/>
    <w:rsid w:val="00AD68D5"/>
    <w:rsid w:val="00B02AE4"/>
    <w:rsid w:val="00BA42F3"/>
    <w:rsid w:val="00BE5FCA"/>
    <w:rsid w:val="00C17BA3"/>
    <w:rsid w:val="00CB0747"/>
    <w:rsid w:val="00CC51F1"/>
    <w:rsid w:val="00CE6BBA"/>
    <w:rsid w:val="00D2295A"/>
    <w:rsid w:val="00D27A60"/>
    <w:rsid w:val="00E1057D"/>
    <w:rsid w:val="00E52352"/>
    <w:rsid w:val="00E57788"/>
    <w:rsid w:val="00EB5F1E"/>
    <w:rsid w:val="00F20F97"/>
    <w:rsid w:val="00F4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16CA4"/>
    <w:pPr>
      <w:suppressAutoHyphens w:val="0"/>
      <w:autoSpaceDN/>
      <w:spacing w:after="200" w:line="276" w:lineRule="auto"/>
      <w:ind w:left="720"/>
      <w:textAlignment w:val="auto"/>
    </w:pPr>
    <w:rPr>
      <w:rFonts w:cs="Calibri"/>
    </w:rPr>
  </w:style>
  <w:style w:type="table" w:styleId="Tabela-Siatka">
    <w:name w:val="Table Grid"/>
    <w:basedOn w:val="Standardowy"/>
    <w:uiPriority w:val="39"/>
    <w:rsid w:val="00436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5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F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Anna Chrzanowska</cp:lastModifiedBy>
  <cp:revision>7</cp:revision>
  <cp:lastPrinted>2020-05-15T06:46:00Z</cp:lastPrinted>
  <dcterms:created xsi:type="dcterms:W3CDTF">2020-05-18T09:39:00Z</dcterms:created>
  <dcterms:modified xsi:type="dcterms:W3CDTF">2020-06-01T11:12:00Z</dcterms:modified>
</cp:coreProperties>
</file>